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6E" w:rsidRPr="0041176E" w:rsidRDefault="0041176E" w:rsidP="0041176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41176E">
        <w:rPr>
          <w:rFonts w:ascii="宋体" w:eastAsia="宋体" w:hAnsi="宋体" w:cs="宋体"/>
          <w:kern w:val="0"/>
          <w:sz w:val="18"/>
          <w:szCs w:val="18"/>
        </w:rPr>
        <w:t>《活着》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 那是一个深夜，万籁俱寂，窗外偶尔传来树叶翻动的声音，让我有一种世界上似乎只剩下了自己一个人的错觉。我抱着一本暗红色的《活着》，静静的，聆听福贵讲述他跌宕曲折的命运。他平实的语调，让我简简单单的就相信福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贵命运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中一切的不寻常，却都顺理成章的发生了。他娓娓讲述着一个时代个人的命运，讲述的语调里，没有一丝一毫的愤怒，像是一种对命运的妥协。当我翻完书的最后一页，愤怒被悲哀丝丝的耗尽。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黄昏正在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转瞬即逝，黑夜从天而降，自然界的那一切一如最初的更迭。也许，对于这个世界来说，福贵的存在太过于渺小，而对于福贵来说，他苦难生活中承受的痛苦，却是一种平常。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《活着》的影片是在语文课上和同学们一起看的。张艺谋导演的电影作品基本上还原了余华文学作品的本身，虽然电影对小说的情节做了些许改编，但是却不影响整个故事的框架。这部片子的成功，一部分来自于小说原著中成功的情节，但是演员和导演的心血仍然占着重要的比重。葛优，九曲十八转的眼神，额头上隐隐若现的青脉。一个流里流气的少爷，一个认命本分的农民，他的存在，就是福贵的存在。巩俐的出现，惊艳了时光，我记得那时整个教室里出现了低低的惊叹声。没错我是喜欢巩俐的，尤其是在前几个星期看了《归来》之后更甚，而片子里的家珍，就是一个活脱活现的家珍，巩俐骨子里的家珍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张艺谋的片子，则是一种“中国好电影”的代名词，而这部《活着》，的确又是一部绝好的片子！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福贵——社会缩影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无论是故事，还是小说，所有的叙述都是第三人称。总让观看者觉得福贵是一个苦难生活中的幸存者。他讲述的一切，就是他的生活，是他生活的感触，生活的背景，生活的社会。这种讲述，还原了福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贵生活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最真实的样子。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电影里，福贵丝绸白衫，黝黑精瘦的面庞，无论是他用细长的手臂摇头晃脑的摇着“色子”的得意，还是趴在一个胖女人身上被背回家的熊样，一个旧社会游手好闲少爷的形象被跃然而出，这同时也颠覆了我对封建少爷“肥头大耳”的形象认识。而他穿着一身军大衣在战场上奔跑着躲避炸弹的时候，我忽然觉得，原来命运又是这样的身不由己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福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贵作为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那个时代的代表，一部小说，一部电影传达的一个主角，他的生活经历了旧时的封建，经历了抗日战争，经历了大跃进，经历了文革。然而福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贵作为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没落地主阶级，他的身份却始终没有摆脱农民底色。他的生命历程综合了各种人的经历，从而组合成了他卑微的命运。所以，这应该不单单是福贵的命运，在某种意义上说，福贵的命运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象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是一面镜子，折射出中国在一个特殊年代里各种小人物的普遍印记。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电影里，福贵家前的那一条街，无数次的被镜头一带而过，静下心来，竟然有一种落泪的冲动，那一条街见证了徐家少爷的成长，也见证了徐家少爷的败落。这条街见证了福贵的勤劳与无奈，快乐与悲哀。也见证了一个又一个时代的高潮与低谷。街道万古不变的存在着，让人确确实实有一种“物是人非”的感受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皮影——人生如戏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电影相对小说来说，明显多了一样东西—-皮影。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只是为何是皮影？首先便是一条线索。皮影作为一条很重要的线索出现在电影里，同时它也成为了这部电影本身的一个重要脉络，对于福贵的生命有着不可分割的意义。而我却不清楚，为什么导演会把镜头一次次的转向皮影，那光与影的交错，是否代表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隐喻着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什么。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或许皮影也代表了一类文化符号。皮影戏在这片子里是一种关于艺术与传统的象征，是人类生存中较高层次的需要。最初的时候，皮影出现在赌场，福贵在一群人面前唱了一次皮影，皮影是一种纯粹的艺术追求；到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后来他败了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家后，龙二便将皮影借给了福贵，此时，皮影对于福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贵来说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既是艺术，又是谋生的手段；到文革的时候，关系就更为微妙了，那既是他的“干革命”的本钱，又是他需巧妙地保护以免于被扼杀毁灭的“传统四旧”，这反映了民间生命力、普通人在动荡中的生命力；后来皮影在文革中被烧了，但在片子最后，我发现那箱子还在，只是变成了装小鸡。留了下来的箱子虽在电影中一闪而过，却向人传达了一种信息，那就是人生有苦难有不幸，但也有乐观有韧性。皮影就如同福贵的一生，波折不断，有的东西被摧毁，但总有东西留下来了。小鸡是新生命的象征，箱子曾经装过代表艺术的皮影戏道具，如今又装载着新生命，这就使艺术、传统与新生命有着相通与联系，而“活着”的意义又有了更深远的内涵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</w:r>
      <w:r w:rsidRPr="0041176E">
        <w:rPr>
          <w:rFonts w:ascii="宋体" w:eastAsia="宋体" w:hAnsi="宋体" w:cs="宋体"/>
          <w:kern w:val="0"/>
          <w:sz w:val="18"/>
          <w:szCs w:val="18"/>
        </w:rPr>
        <w:lastRenderedPageBreak/>
        <w:t>当然，皮影还给我一种人生如梦的感觉。徐家的房子落在了龙二手中，龙二的皮影落在了福贵手里。而这一梦，却让两个人的命运也做了交换。龙二成了地主，成了福贵的“替死鬼”可以说这就是命，也可以说，人生如戏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时代——苟延残喘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记得当时电影里出现郭涛的时候，班里的同学都笑了，只记得了郭涛对着石头的大眼瞪小眼，电影里看到的年轻的郭涛，不由得裂开了嘴。郭涛演的是春生。电影里对这个人的结局也是进行了不小的改编。从有庆的死，到春生消失在那一条贴满大字报冗长的街道，我坐在位子上无数次的将春生前前后后的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脸进行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重叠。屏幕上是风把大字报吹的簌簌作响。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这是春生的文革时代。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而凤霞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也正是间接的死于文革。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我总觉的导演对文革有着一种独到的见解。他的目光不仅仅是放在了书里写到的一系列的迫害影响，他在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对于凤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霞和二喜上也下了一点功夫。有一个片段让我印象特别深刻，那就是家珍和福贵在布料店的时候，有人传来二喜带着一帮人去福贵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家拆家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。而福贵和家珍虽然半信半疑，但是却不难发现，在这个社会上，信任的比重占得太浅太轻。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凤霞生产，医院里的护士经验不足，而从牛棚带来的王教授正因为三天没吃饭而饿着两眼昏花，在吃掉7个馒头后便撑着不能说话。凤霞正好此刻血崩。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也许电影和小说就是需要给人带来一种震撼。而这种震撼也正是来自矛盾，来自冲突。结尾——许是希望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电影和小说的结局不同。小说的结局是一个巅峰，无法超越。而我却觉得，电影的结局，似乎更符合中国人的某种期盼。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家珍还在，二喜还在，凤霞的孩子还在。他们都陪伴在福贵身旁。最后的结尾便是4个人围在</w:t>
      </w:r>
      <w:proofErr w:type="gramStart"/>
      <w:r w:rsidRPr="0041176E">
        <w:rPr>
          <w:rFonts w:ascii="宋体" w:eastAsia="宋体" w:hAnsi="宋体" w:cs="宋体"/>
          <w:kern w:val="0"/>
          <w:sz w:val="18"/>
          <w:szCs w:val="18"/>
        </w:rPr>
        <w:t>一起其</w:t>
      </w:r>
      <w:proofErr w:type="gramEnd"/>
      <w:r w:rsidRPr="0041176E">
        <w:rPr>
          <w:rFonts w:ascii="宋体" w:eastAsia="宋体" w:hAnsi="宋体" w:cs="宋体"/>
          <w:kern w:val="0"/>
          <w:sz w:val="18"/>
          <w:szCs w:val="18"/>
        </w:rPr>
        <w:t>乐融融的吃着饺子。这是一种希望的代表。也许，这个时代给予的印记太过于深刻，但是至少，还有希望。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人，总是会在一些特定的时刻思考，自己究竟是为了什么而活着？正确的答案总是这样告诉我们，人不是为了金钱，荣誉等一切身外之物而活着，人是为自己而活着，人是为了活着而活着。而怎样活，却是另一个问题，也许，在你活着的世界里，会充斥着仇恨，但最终发现，这本来就是你生命无法分割的一部分，是你无法埋怨的痛苦。也许你活着的世界里，会充满希望，但或许，这些希望会幻化成另一种绝望，从你活着的世界里悄然而去……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“活着”，是一种苦难中的幸福，是一种绝望中的希望，是一种无聊中的有味。这个词语充满了生命的力量，但不应该是呐喊，而是一个人从心底，因为对生的渴求而演变的一种对生命的妥协与隐忍。</w:t>
      </w:r>
      <w:r w:rsidRPr="0041176E">
        <w:rPr>
          <w:rFonts w:ascii="宋体" w:eastAsia="宋体" w:hAnsi="宋体" w:cs="宋体"/>
          <w:kern w:val="0"/>
          <w:sz w:val="18"/>
          <w:szCs w:val="18"/>
        </w:rPr>
        <w:br/>
        <w:t>无论怎样，活着，好好活着。苦？那就学会苦中作乐。因为活着，即使不幸运，也可以哭着微笑。</w:t>
      </w:r>
    </w:p>
    <w:bookmarkEnd w:id="0"/>
    <w:p w:rsidR="00F80BA7" w:rsidRPr="0041176E" w:rsidRDefault="00F80BA7">
      <w:pPr>
        <w:rPr>
          <w:sz w:val="18"/>
          <w:szCs w:val="18"/>
        </w:rPr>
      </w:pPr>
    </w:p>
    <w:sectPr w:rsidR="00F80BA7" w:rsidRPr="00411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F"/>
    <w:rsid w:val="003B2AAF"/>
    <w:rsid w:val="0041176E"/>
    <w:rsid w:val="00F8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2018-05-28T04:43:00Z</dcterms:created>
  <dcterms:modified xsi:type="dcterms:W3CDTF">2018-05-28T04:43:00Z</dcterms:modified>
</cp:coreProperties>
</file>